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Безопасность: пакет для нового разработчика</w:t>
      </w:r>
    </w:p>
    <w:p>
      <w:pPr>
        <w:pStyle w:val="FirstParagraph"/>
      </w:pPr>
      <w:r>
        <w:t xml:space="preserve">Добро пожаловать! Безопасность — ответственность каждого.</w:t>
      </w:r>
      <w:r>
        <w:t xml:space="preserve"> </w:t>
      </w:r>
      <w:r>
        <w:t xml:space="preserve">Вот что нужно сделать в первый месяц.</w:t>
      </w:r>
    </w:p>
    <w:bookmarkStart w:id="9" w:name="обязательное-чтение-неделя-1"/>
    <w:p>
      <w:pPr>
        <w:pStyle w:val="Heading2"/>
      </w:pPr>
      <w:r>
        <w:t xml:space="preserve">Обязательное чтение (неделя 1)</w:t>
      </w:r>
    </w:p>
    <w:p>
      <w:pPr>
        <w:pStyle w:val="FirstParagraph"/>
      </w:pPr>
      <w:r>
        <w:t xml:space="preserve">— [ ] Политика безопасности компании [ссылка]</w:t>
      </w:r>
      <w:r>
        <w:t xml:space="preserve"> </w:t>
      </w:r>
      <w:r>
        <w:t xml:space="preserve">— [ ] Руководство по безопасной разработке [ссылка]</w:t>
      </w:r>
      <w:r>
        <w:t xml:space="preserve"> </w:t>
      </w:r>
      <w:r>
        <w:t xml:space="preserve">— [ ] Как мы работаем с секретами и ключами [ссылка]</w:t>
      </w:r>
    </w:p>
    <w:bookmarkEnd w:id="9"/>
    <w:bookmarkStart w:id="10" w:name="обязательное-обучение-неделя-2"/>
    <w:p>
      <w:pPr>
        <w:pStyle w:val="Heading2"/>
      </w:pPr>
      <w:r>
        <w:t xml:space="preserve">Обязательное обучение (неделя 2)</w:t>
      </w:r>
    </w:p>
    <w:p>
      <w:pPr>
        <w:pStyle w:val="FirstParagraph"/>
      </w:pPr>
      <w:r>
        <w:t xml:space="preserve">— [ ] Курс OWASP Top 10 [ссылка]</w:t>
      </w:r>
      <w:r>
        <w:t xml:space="preserve"> </w:t>
      </w:r>
      <w:r>
        <w:t xml:space="preserve">— [ ] Профильный модуль по безопасности для вашей роли [ссылка]</w:t>
      </w:r>
    </w:p>
    <w:bookmarkEnd w:id="10"/>
    <w:bookmarkStart w:id="11" w:name="оценка-неделя-3"/>
    <w:p>
      <w:pPr>
        <w:pStyle w:val="Heading2"/>
      </w:pPr>
      <w:r>
        <w:t xml:space="preserve">Оценка (неделя 3)</w:t>
      </w:r>
    </w:p>
    <w:p>
      <w:pPr>
        <w:pStyle w:val="FirstParagraph"/>
      </w:pPr>
      <w:r>
        <w:t xml:space="preserve">— [ ] Пройти базовую оценку [ссылка]</w:t>
      </w:r>
      <w:r>
        <w:t xml:space="preserve"> </w:t>
      </w:r>
      <w:r>
        <w:t xml:space="preserve">— [ ] Обсудить результаты с ментором</w:t>
      </w:r>
    </w:p>
    <w:bookmarkEnd w:id="11"/>
    <w:bookmarkStart w:id="12" w:name="где-получить-помощь"/>
    <w:p>
      <w:pPr>
        <w:pStyle w:val="Heading2"/>
      </w:pPr>
      <w:r>
        <w:t xml:space="preserve">Где получить помощь</w:t>
      </w:r>
    </w:p>
    <w:p>
      <w:pPr>
        <w:pStyle w:val="FirstParagraph"/>
      </w:pPr>
      <w:r>
        <w:t xml:space="preserve">— Мессенджер: [канал по безопасности]</w:t>
      </w:r>
      <w:r>
        <w:t xml:space="preserve"> </w:t>
      </w:r>
      <w:r>
        <w:t xml:space="preserve">— лидер безопасности: [имя]</w:t>
      </w:r>
      <w:r>
        <w:t xml:space="preserve"> </w:t>
      </w:r>
      <w:r>
        <w:t xml:space="preserve">— Приёмные часы по безопасности: [расписание]</w:t>
      </w:r>
    </w:p>
    <w:bookmarkEnd w:id="12"/>
    <w:bookmarkStart w:id="13" w:name="чек-лист-перед-первым-коммитом"/>
    <w:p>
      <w:pPr>
        <w:pStyle w:val="Heading2"/>
      </w:pPr>
      <w:r>
        <w:t xml:space="preserve">Чек-лист перед первым коммитом</w:t>
      </w:r>
    </w:p>
    <w:p>
      <w:pPr>
        <w:pStyle w:val="FirstParagraph"/>
      </w:pPr>
      <w:r>
        <w:t xml:space="preserve">— [ ] Прочитал руководство по безопасной разработке</w:t>
      </w:r>
      <w:r>
        <w:t xml:space="preserve"> </w:t>
      </w:r>
      <w:r>
        <w:t xml:space="preserve">— [ ] Понимаю, как устроена аутентификация в нашей системе</w:t>
      </w:r>
      <w:r>
        <w:t xml:space="preserve"> </w:t>
      </w:r>
      <w:r>
        <w:t xml:space="preserve">— [ ] Знаю, как работать с секретами и ключами</w:t>
      </w:r>
      <w:r>
        <w:t xml:space="preserve"> </w:t>
      </w:r>
      <w:r>
        <w:t xml:space="preserve">— [ ] Прошёл базовую оценку</w:t>
      </w:r>
    </w:p>
    <w:bookmarkEnd w:id="13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Безопасность: пакет для нового разработчика</dc:title>
  <dc:creator>ООО Пассворк</dc:creator>
  <cp:keywords/>
  <dcterms:created xsi:type="dcterms:W3CDTF">2026-08-07T06:43:45Z</dcterms:created>
  <dcterms:modified xsi:type="dcterms:W3CDTF">2026-08-07T06:43:45Z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