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Как сообщить о подозрительном письме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Не переходите по ссылкам и не открывайте вложения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Перешлите письмо на:</w:t>
      </w:r>
      <w:r>
        <w:t xml:space="preserve"> </w:t>
      </w:r>
      <w:r>
        <w:t xml:space="preserve">security@компания.ru</w:t>
      </w:r>
      <w:r>
        <w:t xml:space="preserve"> </w:t>
      </w:r>
      <w:r>
        <w:t xml:space="preserve">(или напишите в #подозрительные-письма)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Напишите в теме:</w:t>
      </w:r>
      <w:r>
        <w:t xml:space="preserve"> </w:t>
      </w:r>
      <w:r>
        <w:t xml:space="preserve">«Проверьте, пожалуйста»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Ответим в течение 2 часов</w:t>
      </w:r>
      <w:r>
        <w:t xml:space="preserve"> </w:t>
      </w:r>
      <w:r>
        <w:t xml:space="preserve">в рабочее время</w:t>
      </w:r>
    </w:p>
    <w:bookmarkStart w:id="9" w:name="что-будет-дальше"/>
    <w:p>
      <w:pPr>
        <w:pStyle w:val="Heading3"/>
      </w:pPr>
      <w:r>
        <w:t xml:space="preserve">Что будет дальше:</w:t>
      </w:r>
    </w:p>
    <w:p>
      <w:pPr>
        <w:pStyle w:val="Compact"/>
        <w:numPr>
          <w:ilvl w:val="0"/>
          <w:numId w:val="1002"/>
        </w:numPr>
      </w:pPr>
      <w:r>
        <w:t xml:space="preserve">Мы проанализируем письмо</w:t>
      </w:r>
    </w:p>
    <w:p>
      <w:pPr>
        <w:pStyle w:val="Compact"/>
        <w:numPr>
          <w:ilvl w:val="0"/>
          <w:numId w:val="1002"/>
        </w:numPr>
      </w:pPr>
      <w:r>
        <w:t xml:space="preserve">Скажем, безопасно оно или нет</w:t>
      </w:r>
    </w:p>
    <w:p>
      <w:pPr>
        <w:pStyle w:val="Compact"/>
        <w:numPr>
          <w:ilvl w:val="0"/>
          <w:numId w:val="1002"/>
        </w:numPr>
      </w:pPr>
      <w:r>
        <w:t xml:space="preserve">Если это реальная угроза — предупредим всю компанию</w:t>
      </w:r>
    </w:p>
    <w:p>
      <w:pPr>
        <w:pStyle w:val="Compact"/>
        <w:numPr>
          <w:ilvl w:val="0"/>
          <w:numId w:val="1002"/>
        </w:numPr>
      </w:pPr>
      <w:r>
        <w:t xml:space="preserve">Вы получите публичную благодарность за бдительность</w:t>
      </w:r>
    </w:p>
    <w:bookmarkEnd w:id="9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сообщить о подозрительном письме</dc:title>
  <dc:creator>ООО Пассворк</dc:creator>
  <cp:keywords/>
  <dcterms:created xsi:type="dcterms:W3CDTF">2026-08-07T06:43:46Z</dcterms:created>
  <dcterms:modified xsi:type="dcterms:W3CDTF">2026-08-07T06:43:46Z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